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8E" w:rsidRPr="0003258E" w:rsidRDefault="0003258E" w:rsidP="0003258E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3258E">
        <w:rPr>
          <w:rFonts w:asciiTheme="minorHAnsi" w:hAnsiTheme="minorHAnsi"/>
        </w:rPr>
        <w:t xml:space="preserve">                          </w:t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  <w:t xml:space="preserve"> </w:t>
      </w:r>
      <w:proofErr w:type="spellStart"/>
      <w:r w:rsidRPr="0003258E">
        <w:rPr>
          <w:rFonts w:asciiTheme="minorHAnsi" w:hAnsiTheme="minorHAnsi"/>
          <w:sz w:val="20"/>
          <w:szCs w:val="20"/>
          <w:lang w:val="de-DE"/>
        </w:rPr>
        <w:t>Za</w:t>
      </w:r>
      <w:proofErr w:type="spellEnd"/>
      <w:r w:rsidRPr="0003258E">
        <w:rPr>
          <w:rFonts w:asciiTheme="minorHAnsi" w:hAnsiTheme="minorHAnsi"/>
          <w:sz w:val="20"/>
          <w:szCs w:val="20"/>
        </w:rPr>
        <w:t xml:space="preserve">łącznik nr 1 do Regulaminu </w:t>
      </w:r>
    </w:p>
    <w:p w:rsidR="0003258E" w:rsidRPr="0003258E" w:rsidRDefault="0003258E" w:rsidP="0003258E">
      <w:pPr>
        <w:spacing w:after="0" w:line="240" w:lineRule="auto"/>
        <w:jc w:val="center"/>
        <w:rPr>
          <w:rFonts w:asciiTheme="minorHAnsi" w:hAnsiTheme="minorHAnsi"/>
        </w:rPr>
      </w:pPr>
      <w:r w:rsidRPr="0003258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11. Radomskich Targ</w:t>
      </w:r>
      <w:r w:rsidRPr="0003258E">
        <w:rPr>
          <w:rFonts w:asciiTheme="minorHAnsi" w:hAnsiTheme="minorHAnsi"/>
          <w:sz w:val="20"/>
          <w:szCs w:val="20"/>
          <w:lang w:val="es-ES_tradnl"/>
        </w:rPr>
        <w:t>ó</w:t>
      </w:r>
      <w:r w:rsidRPr="0003258E">
        <w:rPr>
          <w:rFonts w:asciiTheme="minorHAnsi" w:hAnsiTheme="minorHAnsi"/>
          <w:sz w:val="20"/>
          <w:szCs w:val="20"/>
        </w:rPr>
        <w:t>w Wydawnictw Regionalnych</w:t>
      </w:r>
    </w:p>
    <w:p w:rsidR="0003258E" w:rsidRPr="0003258E" w:rsidRDefault="0003258E" w:rsidP="0003258E">
      <w:pPr>
        <w:spacing w:after="0" w:line="240" w:lineRule="auto"/>
        <w:jc w:val="center"/>
        <w:rPr>
          <w:rFonts w:asciiTheme="minorHAnsi" w:hAnsiTheme="minorHAnsi"/>
        </w:rPr>
      </w:pPr>
    </w:p>
    <w:p w:rsidR="0003258E" w:rsidRPr="0003258E" w:rsidRDefault="0003258E" w:rsidP="0003258E">
      <w:pPr>
        <w:spacing w:after="0" w:line="240" w:lineRule="auto"/>
        <w:jc w:val="center"/>
        <w:rPr>
          <w:rFonts w:asciiTheme="minorHAnsi" w:hAnsiTheme="minorHAnsi"/>
        </w:rPr>
      </w:pPr>
    </w:p>
    <w:p w:rsidR="0003258E" w:rsidRPr="0003258E" w:rsidRDefault="0003258E" w:rsidP="0003258E">
      <w:pPr>
        <w:spacing w:after="0" w:line="240" w:lineRule="auto"/>
        <w:jc w:val="center"/>
        <w:rPr>
          <w:rFonts w:ascii="Sylfaen" w:eastAsia="Sylfaen" w:hAnsi="Sylfaen" w:cs="Sylfaen"/>
          <w:b/>
          <w:bCs/>
          <w:sz w:val="28"/>
          <w:szCs w:val="28"/>
        </w:rPr>
      </w:pPr>
      <w:r w:rsidRPr="0003258E">
        <w:rPr>
          <w:rFonts w:ascii="Sylfaen" w:eastAsia="Sylfaen" w:hAnsi="Sylfaen" w:cs="Sylfaen"/>
          <w:b/>
          <w:bCs/>
          <w:noProof/>
          <w:sz w:val="28"/>
          <w:szCs w:val="28"/>
          <w:lang w:eastAsia="pl-PL"/>
        </w:rPr>
        <w:drawing>
          <wp:inline distT="0" distB="0" distL="0" distR="0" wp14:anchorId="312D6C63" wp14:editId="36A3EDE7">
            <wp:extent cx="2125138" cy="476257"/>
            <wp:effectExtent l="0" t="0" r="0" b="0"/>
            <wp:docPr id="1073741825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2" descr="Obraz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5138" cy="4762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3258E" w:rsidRPr="0003258E" w:rsidRDefault="0003258E" w:rsidP="0003258E">
      <w:pPr>
        <w:spacing w:after="0" w:line="240" w:lineRule="auto"/>
        <w:jc w:val="center"/>
        <w:rPr>
          <w:rFonts w:ascii="Sylfaen" w:eastAsia="Sylfaen" w:hAnsi="Sylfaen" w:cs="Sylfaen"/>
          <w:b/>
          <w:bCs/>
          <w:sz w:val="28"/>
          <w:szCs w:val="28"/>
        </w:rPr>
      </w:pP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b/>
          <w:bCs/>
          <w:sz w:val="28"/>
          <w:szCs w:val="28"/>
        </w:rPr>
      </w:pPr>
    </w:p>
    <w:p w:rsidR="0003258E" w:rsidRPr="0003258E" w:rsidRDefault="0003258E" w:rsidP="0003258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outlineLvl w:val="0"/>
        <w:rPr>
          <w:rFonts w:ascii="Sylfaen" w:eastAsia="Sylfaen" w:hAnsi="Sylfaen" w:cs="Sylfaen"/>
          <w:b/>
          <w:bCs/>
          <w:color w:val="000000"/>
          <w:sz w:val="28"/>
          <w:szCs w:val="28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03258E">
        <w:rPr>
          <w:rFonts w:ascii="Helvetica Neue" w:eastAsia="Arial Unicode MS" w:hAnsi="Helvetica Neue" w:cs="Arial Unicode MS"/>
          <w:b/>
          <w:bCs/>
          <w:color w:val="000000"/>
          <w:sz w:val="28"/>
          <w:szCs w:val="28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11. </w:t>
      </w:r>
      <w:r w:rsidRPr="0003258E">
        <w:rPr>
          <w:rFonts w:ascii="Sylfaen" w:eastAsia="Sylfaen" w:hAnsi="Sylfaen" w:cs="Sylfaen"/>
          <w:b/>
          <w:bCs/>
          <w:color w:val="000000"/>
          <w:sz w:val="28"/>
          <w:szCs w:val="28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Radomskie Targi Wydawnictw Regionalnych</w:t>
      </w:r>
    </w:p>
    <w:p w:rsidR="0003258E" w:rsidRPr="0003258E" w:rsidRDefault="0003258E" w:rsidP="0003258E">
      <w:pPr>
        <w:rPr>
          <w:rFonts w:ascii="Sylfaen" w:eastAsia="Sylfaen" w:hAnsi="Sylfaen" w:cs="Sylfaen"/>
          <w:b/>
          <w:bCs/>
          <w:sz w:val="28"/>
          <w:szCs w:val="28"/>
        </w:rPr>
      </w:pPr>
    </w:p>
    <w:p w:rsidR="0003258E" w:rsidRPr="0003258E" w:rsidRDefault="0003258E" w:rsidP="0003258E">
      <w:pPr>
        <w:keepNext/>
        <w:spacing w:after="0" w:line="240" w:lineRule="auto"/>
        <w:outlineLvl w:val="0"/>
        <w:rPr>
          <w:rFonts w:ascii="Sylfaen" w:eastAsia="Sylfaen" w:hAnsi="Sylfaen" w:cs="Sylfaen"/>
          <w:sz w:val="28"/>
          <w:szCs w:val="28"/>
        </w:rPr>
      </w:pPr>
      <w:r w:rsidRPr="0003258E">
        <w:rPr>
          <w:rFonts w:ascii="Sylfaen" w:eastAsia="Sylfaen" w:hAnsi="Sylfaen" w:cs="Sylfaen"/>
          <w:sz w:val="28"/>
          <w:szCs w:val="28"/>
        </w:rPr>
        <w:t xml:space="preserve">                                            KARTA UCZESTNICTWA</w:t>
      </w:r>
    </w:p>
    <w:p w:rsidR="0003258E" w:rsidRPr="0003258E" w:rsidRDefault="0003258E" w:rsidP="0003258E">
      <w:pPr>
        <w:spacing w:after="0" w:line="240" w:lineRule="auto"/>
        <w:jc w:val="center"/>
        <w:rPr>
          <w:rFonts w:ascii="Sylfaen" w:eastAsia="Sylfaen" w:hAnsi="Sylfaen" w:cs="Sylfaen"/>
          <w:sz w:val="28"/>
          <w:szCs w:val="28"/>
        </w:rPr>
      </w:pP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 xml:space="preserve">Nazwa wydawcy: .................................................................................................................................................................................. 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proofErr w:type="spellStart"/>
      <w:r w:rsidRPr="0003258E">
        <w:rPr>
          <w:rFonts w:ascii="Sylfaen" w:eastAsia="Sylfaen" w:hAnsi="Sylfaen" w:cs="Sylfaen"/>
          <w:sz w:val="20"/>
          <w:szCs w:val="20"/>
          <w:lang w:val="de-DE"/>
        </w:rPr>
        <w:t>Adres</w:t>
      </w:r>
      <w:proofErr w:type="spellEnd"/>
      <w:r w:rsidRPr="0003258E">
        <w:rPr>
          <w:rFonts w:ascii="Sylfaen" w:eastAsia="Sylfaen" w:hAnsi="Sylfaen" w:cs="Sylfaen"/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  <w:lang w:val="de-DE"/>
        </w:rPr>
        <w:t>Tel.: …………………………………………………………………………………………………………………….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proofErr w:type="spellStart"/>
      <w:r w:rsidRPr="0003258E">
        <w:rPr>
          <w:rFonts w:ascii="Sylfaen" w:eastAsia="Sylfaen" w:hAnsi="Sylfaen" w:cs="Sylfaen"/>
          <w:sz w:val="20"/>
          <w:szCs w:val="20"/>
          <w:lang w:val="de-DE"/>
        </w:rPr>
        <w:t>E-mail</w:t>
      </w:r>
      <w:proofErr w:type="spellEnd"/>
      <w:r w:rsidRPr="0003258E">
        <w:rPr>
          <w:rFonts w:ascii="Sylfaen" w:eastAsia="Sylfaen" w:hAnsi="Sylfaen" w:cs="Sylfaen"/>
          <w:sz w:val="20"/>
          <w:szCs w:val="20"/>
          <w:lang w:val="de-DE"/>
        </w:rPr>
        <w:t>: 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>Imię i nazwisko osoby upoważnionej do kontaktu: ............................................................................................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>Imiona i nazwiska os</w:t>
      </w:r>
      <w:r w:rsidRPr="0003258E">
        <w:rPr>
          <w:rFonts w:ascii="Sylfaen" w:eastAsia="Sylfaen" w:hAnsi="Sylfaen" w:cs="Sylfaen"/>
          <w:sz w:val="20"/>
          <w:szCs w:val="20"/>
          <w:lang w:val="es-ES_tradnl"/>
        </w:rPr>
        <w:t>ó</w:t>
      </w:r>
      <w:r w:rsidRPr="0003258E">
        <w:rPr>
          <w:rFonts w:ascii="Sylfaen" w:eastAsia="Sylfaen" w:hAnsi="Sylfaen" w:cs="Sylfaen"/>
          <w:sz w:val="20"/>
          <w:szCs w:val="20"/>
        </w:rPr>
        <w:t>b delegowanych do udziału w Targach: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 xml:space="preserve">Autor zaproszony przez wydawcę do podpisywania </w:t>
      </w:r>
      <w:proofErr w:type="spellStart"/>
      <w:r w:rsidRPr="0003258E">
        <w:rPr>
          <w:rFonts w:ascii="Sylfaen" w:eastAsia="Sylfaen" w:hAnsi="Sylfaen" w:cs="Sylfaen"/>
          <w:sz w:val="20"/>
          <w:szCs w:val="20"/>
        </w:rPr>
        <w:t>książ</w:t>
      </w:r>
      <w:proofErr w:type="spellEnd"/>
      <w:r w:rsidRPr="0003258E">
        <w:rPr>
          <w:rFonts w:ascii="Sylfaen" w:eastAsia="Sylfaen" w:hAnsi="Sylfaen" w:cs="Sylfaen"/>
          <w:sz w:val="20"/>
          <w:szCs w:val="20"/>
          <w:lang w:val="nl-NL"/>
        </w:rPr>
        <w:t>ek: .....................................................................................................................................................................................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before="12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>Przewidywany czas podpisywania: ....................................................................................................................................................................................</w:t>
      </w: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03258E" w:rsidRPr="0003258E" w:rsidRDefault="0003258E" w:rsidP="0003258E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</w:rPr>
        <w:t xml:space="preserve">     ……………………………………..</w:t>
      </w:r>
      <w:r w:rsidRPr="0003258E">
        <w:rPr>
          <w:rFonts w:ascii="Sylfaen" w:eastAsia="Sylfaen" w:hAnsi="Sylfaen" w:cs="Sylfaen"/>
          <w:sz w:val="20"/>
          <w:szCs w:val="20"/>
        </w:rPr>
        <w:tab/>
      </w:r>
      <w:r w:rsidRPr="0003258E">
        <w:rPr>
          <w:rFonts w:ascii="Sylfaen" w:eastAsia="Sylfaen" w:hAnsi="Sylfaen" w:cs="Sylfaen"/>
          <w:sz w:val="20"/>
          <w:szCs w:val="20"/>
        </w:rPr>
        <w:tab/>
        <w:t xml:space="preserve">        ………………………………………………………</w:t>
      </w:r>
    </w:p>
    <w:p w:rsidR="0003258E" w:rsidRPr="0003258E" w:rsidRDefault="0003258E" w:rsidP="0003258E">
      <w:pPr>
        <w:keepNext/>
        <w:spacing w:after="0" w:line="240" w:lineRule="auto"/>
        <w:outlineLvl w:val="0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="Sylfaen" w:eastAsia="Sylfaen" w:hAnsi="Sylfaen" w:cs="Sylfaen"/>
          <w:sz w:val="20"/>
          <w:szCs w:val="20"/>
          <w:lang w:val="de-DE"/>
        </w:rPr>
        <w:t xml:space="preserve">          </w:t>
      </w:r>
      <w:r w:rsidRPr="0003258E">
        <w:rPr>
          <w:rFonts w:ascii="Sylfaen" w:eastAsia="Sylfaen" w:hAnsi="Sylfaen" w:cs="Sylfaen"/>
          <w:sz w:val="20"/>
          <w:szCs w:val="20"/>
          <w:lang w:val="de-DE"/>
        </w:rPr>
        <w:tab/>
      </w:r>
      <w:r w:rsidRPr="0003258E">
        <w:rPr>
          <w:rFonts w:ascii="Sylfaen" w:eastAsia="Sylfaen" w:hAnsi="Sylfaen" w:cs="Sylfaen"/>
          <w:sz w:val="20"/>
          <w:szCs w:val="20"/>
        </w:rPr>
        <w:t xml:space="preserve">Miejscowość, data                                                                                </w:t>
      </w:r>
      <w:proofErr w:type="spellStart"/>
      <w:r w:rsidRPr="0003258E">
        <w:rPr>
          <w:rFonts w:ascii="Sylfaen" w:eastAsia="Sylfaen" w:hAnsi="Sylfaen" w:cs="Sylfaen"/>
          <w:sz w:val="20"/>
          <w:szCs w:val="20"/>
          <w:lang w:val="de-DE"/>
        </w:rPr>
        <w:t>Podpis</w:t>
      </w:r>
      <w:proofErr w:type="spellEnd"/>
      <w:r w:rsidRPr="0003258E">
        <w:rPr>
          <w:rFonts w:ascii="Sylfaen" w:eastAsia="Sylfaen" w:hAnsi="Sylfaen" w:cs="Sylfaen"/>
          <w:sz w:val="20"/>
          <w:szCs w:val="20"/>
          <w:lang w:val="de-DE"/>
        </w:rPr>
        <w:t xml:space="preserve"> </w:t>
      </w:r>
      <w:proofErr w:type="spellStart"/>
      <w:r w:rsidRPr="0003258E">
        <w:rPr>
          <w:rFonts w:ascii="Sylfaen" w:eastAsia="Sylfaen" w:hAnsi="Sylfaen" w:cs="Sylfaen"/>
          <w:sz w:val="20"/>
          <w:szCs w:val="20"/>
          <w:lang w:val="de-DE"/>
        </w:rPr>
        <w:t>osoby</w:t>
      </w:r>
      <w:proofErr w:type="spellEnd"/>
      <w:r w:rsidRPr="0003258E">
        <w:rPr>
          <w:rFonts w:ascii="Sylfaen" w:eastAsia="Sylfaen" w:hAnsi="Sylfaen" w:cs="Sylfaen"/>
          <w:sz w:val="20"/>
          <w:szCs w:val="20"/>
          <w:lang w:val="de-DE"/>
        </w:rPr>
        <w:t xml:space="preserve"> </w:t>
      </w:r>
      <w:proofErr w:type="spellStart"/>
      <w:r w:rsidRPr="0003258E">
        <w:rPr>
          <w:rFonts w:ascii="Sylfaen" w:eastAsia="Sylfaen" w:hAnsi="Sylfaen" w:cs="Sylfaen"/>
          <w:sz w:val="20"/>
          <w:szCs w:val="20"/>
          <w:lang w:val="de-DE"/>
        </w:rPr>
        <w:t>zg</w:t>
      </w:r>
      <w:r w:rsidRPr="0003258E">
        <w:rPr>
          <w:rFonts w:ascii="Sylfaen" w:eastAsia="Sylfaen" w:hAnsi="Sylfaen" w:cs="Sylfaen"/>
          <w:sz w:val="20"/>
          <w:szCs w:val="20"/>
        </w:rPr>
        <w:t>łaszającej</w:t>
      </w:r>
      <w:proofErr w:type="spellEnd"/>
    </w:p>
    <w:p w:rsidR="0003258E" w:rsidRPr="0003258E" w:rsidRDefault="0003258E" w:rsidP="0003258E">
      <w:pPr>
        <w:spacing w:before="240" w:after="0" w:line="240" w:lineRule="auto"/>
        <w:rPr>
          <w:rFonts w:ascii="Sylfaen" w:eastAsia="Sylfaen" w:hAnsi="Sylfaen" w:cs="Sylfaen"/>
          <w:sz w:val="20"/>
          <w:szCs w:val="20"/>
        </w:rPr>
      </w:pPr>
    </w:p>
    <w:p w:rsidR="0003258E" w:rsidRPr="0003258E" w:rsidRDefault="0003258E" w:rsidP="0003258E">
      <w:pPr>
        <w:spacing w:before="240" w:after="0" w:line="240" w:lineRule="auto"/>
        <w:rPr>
          <w:rFonts w:ascii="Sylfaen" w:eastAsia="Sylfaen" w:hAnsi="Sylfaen" w:cs="Sylfaen"/>
          <w:sz w:val="20"/>
          <w:szCs w:val="20"/>
        </w:rPr>
      </w:pPr>
      <w:r w:rsidRPr="0003258E">
        <w:rPr>
          <w:rFonts w:asciiTheme="minorHAnsi" w:hAnsiTheme="minorHAnsi"/>
        </w:rPr>
        <w:t xml:space="preserve">                  </w:t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  <w:noProof/>
          <w:sz w:val="20"/>
          <w:szCs w:val="20"/>
          <w:lang w:eastAsia="pl-PL"/>
        </w:rPr>
        <w:drawing>
          <wp:inline distT="0" distB="0" distL="0" distR="0" wp14:anchorId="49EA8BE3" wp14:editId="46055C8E">
            <wp:extent cx="1057275" cy="479422"/>
            <wp:effectExtent l="0" t="0" r="0" b="0"/>
            <wp:docPr id="1073741826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1" descr="Obraz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794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3258E">
        <w:rPr>
          <w:rFonts w:asciiTheme="minorHAnsi" w:hAnsiTheme="minorHAnsi"/>
        </w:rPr>
        <w:tab/>
      </w:r>
      <w:r w:rsidRPr="0003258E">
        <w:rPr>
          <w:rFonts w:asciiTheme="minorHAnsi" w:hAnsiTheme="minorHAnsi"/>
        </w:rPr>
        <w:tab/>
      </w:r>
      <w:r w:rsidRPr="0003258E">
        <w:rPr>
          <w:rFonts w:ascii="Sylfaen" w:eastAsia="Sylfaen" w:hAnsi="Sylfaen" w:cs="Sylfaen"/>
          <w:sz w:val="20"/>
          <w:szCs w:val="20"/>
        </w:rPr>
        <w:t xml:space="preserve"> </w:t>
      </w:r>
    </w:p>
    <w:p w:rsidR="0003258E" w:rsidRPr="0003258E" w:rsidRDefault="0003258E" w:rsidP="0003258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0" w:line="240" w:lineRule="auto"/>
        <w:jc w:val="center"/>
        <w:rPr>
          <w:rFonts w:ascii="Sylfaen" w:eastAsia="Sylfaen" w:hAnsi="Sylfaen" w:cs="Sylfaen"/>
          <w:i/>
          <w:iCs/>
          <w:color w:val="000000"/>
          <w:sz w:val="2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sectPr w:rsidR="0003258E" w:rsidRPr="0003258E" w:rsidSect="0022540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3258E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Biblioteka jest instytucją finans</w:t>
      </w:r>
      <w:r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owaną przez Gminę Miasta Radomi</w:t>
      </w:r>
      <w:r w:rsidR="00D51BA7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bookmarkStart w:id="0" w:name="_GoBack"/>
      <w:bookmarkEnd w:id="0"/>
    </w:p>
    <w:p w:rsidR="0003258E" w:rsidRPr="0003258E" w:rsidRDefault="0003258E" w:rsidP="0003258E">
      <w:pPr>
        <w:spacing w:after="0" w:line="240" w:lineRule="auto"/>
        <w:ind w:left="5664" w:firstLine="708"/>
        <w:jc w:val="center"/>
        <w:rPr>
          <w:rFonts w:asciiTheme="minorHAnsi" w:hAnsiTheme="minorHAnsi"/>
          <w:sz w:val="20"/>
          <w:szCs w:val="20"/>
        </w:rPr>
      </w:pPr>
      <w:proofErr w:type="spellStart"/>
      <w:r w:rsidRPr="0003258E">
        <w:rPr>
          <w:rFonts w:asciiTheme="minorHAnsi" w:hAnsiTheme="minorHAnsi"/>
          <w:sz w:val="20"/>
          <w:szCs w:val="20"/>
          <w:lang w:val="de-DE"/>
        </w:rPr>
        <w:lastRenderedPageBreak/>
        <w:t>Za</w:t>
      </w:r>
      <w:proofErr w:type="spellEnd"/>
      <w:r w:rsidRPr="0003258E">
        <w:rPr>
          <w:rFonts w:asciiTheme="minorHAnsi" w:hAnsiTheme="minorHAnsi"/>
          <w:sz w:val="20"/>
          <w:szCs w:val="20"/>
        </w:rPr>
        <w:t xml:space="preserve">łącznik nr 2 do Regulaminu </w:t>
      </w:r>
    </w:p>
    <w:p w:rsidR="0003258E" w:rsidRPr="0003258E" w:rsidRDefault="0003258E" w:rsidP="0003258E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  <w:r w:rsidRPr="0003258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11. Radomskich Targ</w:t>
      </w:r>
      <w:r w:rsidRPr="0003258E">
        <w:rPr>
          <w:rFonts w:asciiTheme="minorHAnsi" w:hAnsiTheme="minorHAnsi"/>
          <w:sz w:val="20"/>
          <w:szCs w:val="20"/>
          <w:lang w:val="es-ES_tradnl"/>
        </w:rPr>
        <w:t>ó</w:t>
      </w:r>
      <w:r w:rsidRPr="0003258E">
        <w:rPr>
          <w:rFonts w:asciiTheme="minorHAnsi" w:hAnsiTheme="minorHAnsi"/>
          <w:sz w:val="20"/>
          <w:szCs w:val="20"/>
        </w:rPr>
        <w:t>w Wydawnictw Regionalnych</w:t>
      </w:r>
    </w:p>
    <w:p w:rsidR="0003258E" w:rsidRPr="0003258E" w:rsidRDefault="0003258E" w:rsidP="0003258E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03258E" w:rsidRPr="0003258E" w:rsidRDefault="0003258E" w:rsidP="0003258E">
      <w:pPr>
        <w:jc w:val="center"/>
        <w:rPr>
          <w:rFonts w:asciiTheme="minorHAnsi" w:hAnsiTheme="minorHAnsi"/>
          <w:b/>
          <w:bCs/>
        </w:rPr>
      </w:pPr>
      <w:r w:rsidRPr="0003258E">
        <w:rPr>
          <w:rFonts w:asciiTheme="minorHAnsi" w:hAnsiTheme="minorHAnsi"/>
          <w:b/>
          <w:bCs/>
        </w:rPr>
        <w:t>Klauzula informacyjna</w:t>
      </w:r>
    </w:p>
    <w:p w:rsidR="0003258E" w:rsidRPr="0003258E" w:rsidRDefault="0003258E" w:rsidP="0003258E">
      <w:pPr>
        <w:rPr>
          <w:rFonts w:asciiTheme="minorHAnsi" w:hAnsiTheme="minorHAnsi"/>
          <w:b/>
          <w:bCs/>
        </w:rPr>
      </w:pPr>
      <w:r w:rsidRPr="0003258E">
        <w:rPr>
          <w:rFonts w:asciiTheme="minorHAnsi" w:hAnsiTheme="minorHAnsi"/>
          <w:b/>
          <w:bCs/>
        </w:rPr>
        <w:t xml:space="preserve">                                          dla uczestnika 11. Radomskich Targ</w:t>
      </w:r>
      <w:r w:rsidRPr="0003258E">
        <w:rPr>
          <w:rFonts w:asciiTheme="minorHAnsi" w:hAnsiTheme="minorHAnsi"/>
          <w:b/>
          <w:bCs/>
          <w:lang w:val="es-ES_tradnl"/>
        </w:rPr>
        <w:t>ó</w:t>
      </w:r>
      <w:r w:rsidRPr="0003258E">
        <w:rPr>
          <w:rFonts w:asciiTheme="minorHAnsi" w:hAnsiTheme="minorHAnsi"/>
          <w:b/>
          <w:bCs/>
        </w:rPr>
        <w:t xml:space="preserve">w Wydawnictw Regionalnych </w:t>
      </w:r>
    </w:p>
    <w:p w:rsidR="0003258E" w:rsidRPr="0003258E" w:rsidRDefault="0003258E" w:rsidP="0003258E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03258E">
        <w:rPr>
          <w:rFonts w:asciiTheme="minorHAnsi" w:hAnsiTheme="minorHAnsi"/>
          <w:sz w:val="20"/>
          <w:szCs w:val="20"/>
        </w:rPr>
        <w:t>Zgodnie z Art. 13 i 14 Rozporządzenia Parlamentu Europejskiego i Rady (UE) 2016/679 z dnia 27 kwietnia 2016 r. w sprawie ochrony os</w:t>
      </w:r>
      <w:r w:rsidRPr="0003258E">
        <w:rPr>
          <w:rFonts w:asciiTheme="minorHAnsi" w:hAnsiTheme="minorHAnsi"/>
          <w:sz w:val="20"/>
          <w:szCs w:val="20"/>
          <w:lang w:val="es-ES_tradnl"/>
        </w:rPr>
        <w:t>ó</w:t>
      </w:r>
      <w:r w:rsidRPr="0003258E">
        <w:rPr>
          <w:rFonts w:asciiTheme="minorHAnsi" w:hAnsiTheme="minorHAnsi"/>
          <w:sz w:val="20"/>
          <w:szCs w:val="20"/>
        </w:rPr>
        <w:t>b fizycznych w związku z przetwarzaniem danych osobowych i w sprawie swobodnego przepływu takich danych oraz uchylenia dyrektywy 95/46/WE (</w:t>
      </w:r>
      <w:proofErr w:type="spellStart"/>
      <w:r w:rsidRPr="0003258E">
        <w:rPr>
          <w:rFonts w:asciiTheme="minorHAnsi" w:hAnsiTheme="minorHAnsi"/>
          <w:sz w:val="20"/>
          <w:szCs w:val="20"/>
        </w:rPr>
        <w:t>og</w:t>
      </w:r>
      <w:proofErr w:type="spellEnd"/>
      <w:r w:rsidRPr="0003258E">
        <w:rPr>
          <w:rFonts w:asciiTheme="minorHAnsi" w:hAnsiTheme="minorHAnsi"/>
          <w:sz w:val="20"/>
          <w:szCs w:val="20"/>
          <w:lang w:val="es-ES_tradnl"/>
        </w:rPr>
        <w:t>ó</w:t>
      </w:r>
      <w:proofErr w:type="spellStart"/>
      <w:r w:rsidRPr="0003258E">
        <w:rPr>
          <w:rFonts w:asciiTheme="minorHAnsi" w:hAnsiTheme="minorHAnsi"/>
          <w:sz w:val="20"/>
          <w:szCs w:val="20"/>
        </w:rPr>
        <w:t>lnego</w:t>
      </w:r>
      <w:proofErr w:type="spellEnd"/>
      <w:r w:rsidRPr="0003258E">
        <w:rPr>
          <w:rFonts w:asciiTheme="minorHAnsi" w:hAnsiTheme="minorHAnsi"/>
          <w:sz w:val="20"/>
          <w:szCs w:val="20"/>
        </w:rPr>
        <w:t xml:space="preserve"> rozporządzenia o ochronie danych osobowych),   (DZ.U. UE z 2016 r. L 119)  informuję, iż: 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Administratorem Państwa danych osobowych jest Miejska Biblioteka Publiczna im. J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zefa</w:t>
      </w:r>
      <w:proofErr w:type="spellEnd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A. i Andrzeja S. Załuskich w Radomiu, ul. J. Piłsudskiego 12, 26-600 Radom;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Kontakt z Inspektorem Ochrony Danych pod adresem , Bartłomiej Kida -  e-mail: </w:t>
      </w:r>
      <w:hyperlink r:id="rId7" w:history="1">
        <w:r w:rsidRPr="0003258E">
          <w:rPr>
            <w:rFonts w:eastAsia="Neo Sans Pro" w:cs="Neo Sans Pro"/>
            <w:color w:val="0563C1"/>
            <w:sz w:val="20"/>
            <w:szCs w:val="20"/>
            <w:u w:val="single" w:color="0563C1"/>
            <w:bdr w:val="nil"/>
            <w:lang w:eastAsia="pl-PL"/>
          </w:rPr>
          <w:t>iod@mbpradom.pl</w:t>
        </w:r>
      </w:hyperlink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Pani/Pana dane osobowe przetwarzane będą w celu organizacji 11. Radomskich Targ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w Wydawnictw Regionalnych zorganizowanych w dniach 7-8 czerwca 2025r., tj. wypełnienie karty uczestnictwa ( art. 6 ust.1 lit. a  RODO) wyrażenie zgody na przetwarzanie swoich danych osobowych (dotyczy wykorzystania wizerunku do cel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 publikacji w mediach oraz w celu kontaktowania się z państwem na potrzeby obsługi zgłoszenia),  w celach archiwalnych (art. 6 ust. 1 lit. f RODO) przetwarzanie jest niezbędne  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br/>
        <w:t>z prawnie uzasadnionych interes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w realizowanych przez Administratora;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Odbiorcami Pani/Pana danych osobowych będą podmioty świadczące dla Administratora usługi oraz podmioty uprawnione do uzyskania danych na podstawie przepis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 prawa;  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Podanie przez Panią/Pana danych osobowych  jest dobrowolne, lecz konieczne do uczestnictwa 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br/>
        <w:t>w 11. Radomskich Targach Wydawnictw Regionalnych zorganizowanych w dniach 7-8 czerwca 2025 r. Podanie numeru telefonu kontaktowego jest dobrowolne. Niepodanie numeru telefonu będzie skutkowało przekazywaniem informacji  wyłącznie  drogą pocztową;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Pani/Pana dane osobowe od momentu pozyskania będą przechowywane przez okres niezbędny do realizacji cel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w (wskazanych w pkt.3 ), a po tym czasie przez okres oraz w zakresie  wymaganym  przez przepisy prawa (w tym r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wnież</w:t>
      </w:r>
      <w:proofErr w:type="spellEnd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obowiązek archiwizacyjny);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Pani/Pana dane osobowe nie będą przekazywane  do państw trzecich  oraz  organizacji międzynarodowych;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Pani/Pana dane osobowe nie będą przetwarzane w </w:t>
      </w:r>
      <w:proofErr w:type="spellStart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spos</w:t>
      </w:r>
      <w:proofErr w:type="spellEnd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b zautomatyzowany , w tym nie będą podlegać profilowaniu;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 związku z przetwarzaniem Państwa danych osobowych posiada Pani/Pan dostęp do swoich danych osobowych, prawo do sprostowania  swoich danych , prawo do ograniczenia przetwarzania swoich danych, prawo do usunięcia swoich danych, prawo do przenoszenia swoich danych , prawo wniesienia sprzeciwu wobec przetwarzania, prawo do cofnięcia zgody na przetwarzanie danych osobowych </w:t>
      </w: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br/>
        <w:t xml:space="preserve">w dowolnym momencie  bez wpływu  na zgodność  z prawem przetwarzania, </w:t>
      </w:r>
      <w:proofErr w:type="spellStart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kt</w:t>
      </w:r>
      <w:proofErr w:type="spellEnd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rego</w:t>
      </w:r>
      <w:proofErr w:type="spellEnd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dokonano  na podstawie  zgody przed jej cofnięciem;</w:t>
      </w:r>
    </w:p>
    <w:p w:rsidR="0003258E" w:rsidRPr="0003258E" w:rsidRDefault="0003258E" w:rsidP="00032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 przypadku gdy uzna Pani/Pan, iż przetwarzanie  danych osobowych dotyczących  Pani/Pana narusza przepisy  </w:t>
      </w:r>
      <w:proofErr w:type="spellStart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og</w:t>
      </w:r>
      <w:proofErr w:type="spellEnd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val="es-ES_tradnl" w:eastAsia="pl-PL"/>
        </w:rPr>
        <w:t>ó</w:t>
      </w:r>
      <w:proofErr w:type="spellStart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>lnego</w:t>
      </w:r>
      <w:proofErr w:type="spellEnd"/>
      <w:r w:rsidRPr="0003258E">
        <w:rPr>
          <w:rFonts w:ascii="Calibri" w:eastAsia="Arial Unicode MS" w:hAnsi="Calibri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rozporządzenia  o ochronie  danych osobowych  z 27 kwietnia  2016 r. ma Pani/Pan prawo   wniesienia skargi  do Prezesa UODO z siedzibą  przy ul.  Stawki 2, 00-193 Warszawa. </w:t>
      </w:r>
    </w:p>
    <w:p w:rsidR="0003258E" w:rsidRPr="0003258E" w:rsidRDefault="0003258E" w:rsidP="0003258E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03258E">
        <w:rPr>
          <w:rFonts w:asciiTheme="minorHAnsi" w:hAnsiTheme="minorHAnsi"/>
          <w:sz w:val="20"/>
          <w:szCs w:val="20"/>
        </w:rPr>
        <w:t xml:space="preserve">Oświadczam, iż zapoznałam/em się z treścią klauzuli informacyjnej , w tym z informacją o celu i sposobach przetwarzania danych osobowych oraz prawie dostępu do treści swoich danych i prawie ich poprawiania, a także przyjmuję do wiadomości  powyższe informacje. </w:t>
      </w:r>
    </w:p>
    <w:p w:rsidR="0003258E" w:rsidRDefault="0003258E" w:rsidP="0003258E">
      <w:pPr>
        <w:spacing w:after="0"/>
        <w:rPr>
          <w:rFonts w:asciiTheme="minorHAnsi" w:hAnsiTheme="minorHAnsi"/>
          <w:sz w:val="20"/>
          <w:szCs w:val="20"/>
        </w:rPr>
      </w:pPr>
      <w:r w:rsidRPr="0003258E">
        <w:rPr>
          <w:rFonts w:asciiTheme="minorHAnsi" w:hAnsiTheme="minorHAnsi"/>
          <w:sz w:val="20"/>
          <w:szCs w:val="20"/>
        </w:rPr>
        <w:t xml:space="preserve">……………………………………………                                 </w:t>
      </w:r>
      <w:r>
        <w:rPr>
          <w:rFonts w:asciiTheme="minorHAnsi" w:hAnsiTheme="minorHAnsi"/>
          <w:sz w:val="20"/>
          <w:szCs w:val="20"/>
        </w:rPr>
        <w:t xml:space="preserve">            </w:t>
      </w:r>
      <w:r w:rsidRPr="0003258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  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03258E" w:rsidRDefault="0003258E" w:rsidP="0003258E">
      <w:pPr>
        <w:spacing w:after="0"/>
        <w:rPr>
          <w:rFonts w:asciiTheme="minorHAnsi" w:hAnsiTheme="minorHAnsi"/>
          <w:sz w:val="20"/>
          <w:szCs w:val="20"/>
        </w:rPr>
      </w:pPr>
      <w:r w:rsidRPr="00FD467E">
        <w:rPr>
          <w:rStyle w:val="Brak"/>
          <w:sz w:val="18"/>
          <w:szCs w:val="18"/>
        </w:rPr>
        <w:t xml:space="preserve">Miejscowość, data                                 </w:t>
      </w:r>
      <w:r>
        <w:rPr>
          <w:rStyle w:val="Brak"/>
          <w:sz w:val="18"/>
          <w:szCs w:val="18"/>
        </w:rPr>
        <w:t xml:space="preserve">              </w:t>
      </w:r>
      <w:r w:rsidRPr="00FD467E">
        <w:rPr>
          <w:rStyle w:val="Brak"/>
          <w:sz w:val="18"/>
          <w:szCs w:val="18"/>
        </w:rPr>
        <w:t xml:space="preserve">          </w:t>
      </w:r>
      <w:r>
        <w:rPr>
          <w:rStyle w:val="Brak"/>
          <w:sz w:val="18"/>
          <w:szCs w:val="18"/>
        </w:rPr>
        <w:t xml:space="preserve">         </w:t>
      </w:r>
      <w:r w:rsidRPr="00FD467E">
        <w:rPr>
          <w:rStyle w:val="Brak"/>
          <w:sz w:val="18"/>
          <w:szCs w:val="18"/>
        </w:rPr>
        <w:t>Czytelny  podpis uczestnika targ</w:t>
      </w:r>
      <w:r w:rsidRPr="00FD467E"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 /osoby zgłaszające</w:t>
      </w:r>
    </w:p>
    <w:sectPr w:rsidR="0003258E" w:rsidSect="00740C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o Sans Pro">
    <w:panose1 w:val="020B0504030504040204"/>
    <w:charset w:val="EE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91D0D"/>
    <w:multiLevelType w:val="hybridMultilevel"/>
    <w:tmpl w:val="D3644372"/>
    <w:numStyleLink w:val="Zaimportowanystyl1"/>
  </w:abstractNum>
  <w:abstractNum w:abstractNumId="1" w15:restartNumberingAfterBreak="0">
    <w:nsid w:val="4F082621"/>
    <w:multiLevelType w:val="hybridMultilevel"/>
    <w:tmpl w:val="D3644372"/>
    <w:styleLink w:val="Zaimportowanystyl1"/>
    <w:lvl w:ilvl="0" w:tplc="E8FA43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DCFA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A46358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A39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0E1F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C555A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8BA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E2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A108C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8E"/>
    <w:rsid w:val="0003258E"/>
    <w:rsid w:val="005D1EC9"/>
    <w:rsid w:val="00740CF4"/>
    <w:rsid w:val="00D51BA7"/>
    <w:rsid w:val="00D61CFA"/>
    <w:rsid w:val="00E2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D040-F05A-4971-B5E6-E6A6327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o Sans Pro" w:eastAsiaTheme="minorHAnsi" w:hAnsi="Neo Sans Pro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03258E"/>
    <w:pPr>
      <w:numPr>
        <w:numId w:val="1"/>
      </w:numPr>
    </w:pPr>
  </w:style>
  <w:style w:type="character" w:customStyle="1" w:styleId="Brak">
    <w:name w:val="Brak"/>
    <w:rsid w:val="0003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b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11.  Radomskie Targi Wydawnictw Regionalnych</vt:lpstr>
      <vt:lpstr>KARTA UCZESTNICTWA</vt:lpstr>
      <vt:lpstr>Miejscowość, data                                                    </vt:lpstr>
    </vt:vector>
  </TitlesOfParts>
  <Company>Miejska Biblioteka Publiczna w Radomiu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Fabiszewska</dc:creator>
  <cp:keywords/>
  <dc:description/>
  <cp:lastModifiedBy>Marzena Fabiszewska</cp:lastModifiedBy>
  <cp:revision>3</cp:revision>
  <dcterms:created xsi:type="dcterms:W3CDTF">2025-03-14T11:30:00Z</dcterms:created>
  <dcterms:modified xsi:type="dcterms:W3CDTF">2025-03-14T13:22:00Z</dcterms:modified>
</cp:coreProperties>
</file>